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Grilledutableau"/>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62329D98" w:rsidR="00C32E34" w:rsidRPr="009D1F3B" w:rsidRDefault="00A906C8" w:rsidP="009657B8">
            <w:pPr>
              <w:rPr>
                <w:rFonts w:cstheme="minorHAnsi"/>
                <w:color w:val="000000" w:themeColor="text1"/>
                <w:lang w:val="en-US"/>
              </w:rPr>
            </w:pPr>
            <w:r>
              <w:rPr>
                <w:rFonts w:cstheme="minorHAnsi"/>
                <w:color w:val="000000" w:themeColor="text1"/>
                <w:lang w:val="en-US"/>
              </w:rPr>
              <w:t>exertion</w:t>
            </w:r>
          </w:p>
        </w:tc>
        <w:tc>
          <w:tcPr>
            <w:tcW w:w="4449" w:type="dxa"/>
          </w:tcPr>
          <w:p w14:paraId="0BC73C5D" w14:textId="296B84FD" w:rsidR="00C32E34" w:rsidRPr="009D1F3B" w:rsidRDefault="00A906C8" w:rsidP="009657B8">
            <w:pPr>
              <w:rPr>
                <w:rFonts w:cstheme="minorHAnsi"/>
                <w:color w:val="000000" w:themeColor="text1"/>
                <w:lang w:val="en-US"/>
              </w:rPr>
            </w:pPr>
            <w:r>
              <w:rPr>
                <w:rFonts w:cstheme="minorHAnsi"/>
                <w:color w:val="000000" w:themeColor="text1"/>
                <w:lang w:val="en-US"/>
              </w:rPr>
              <w:t>effort physique</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604A008F" w:rsidR="00C32E34" w:rsidRDefault="00A906C8" w:rsidP="009657B8">
            <w:pPr>
              <w:rPr>
                <w:rFonts w:cstheme="minorHAnsi"/>
                <w:color w:val="000000" w:themeColor="text1"/>
                <w:lang w:val="en-US"/>
              </w:rPr>
            </w:pPr>
            <w:r>
              <w:rPr>
                <w:rFonts w:cstheme="minorHAnsi"/>
                <w:color w:val="000000" w:themeColor="text1"/>
                <w:lang w:val="en-US"/>
              </w:rPr>
              <w:t>sledding</w:t>
            </w:r>
          </w:p>
        </w:tc>
        <w:tc>
          <w:tcPr>
            <w:tcW w:w="4449" w:type="dxa"/>
          </w:tcPr>
          <w:p w14:paraId="1479DEB3" w14:textId="3D779CEC" w:rsidR="00C32E34" w:rsidRPr="000C67EA" w:rsidRDefault="004D6A90" w:rsidP="009657B8">
            <w:pPr>
              <w:rPr>
                <w:rFonts w:cstheme="minorHAnsi"/>
                <w:color w:val="000000" w:themeColor="text1"/>
              </w:rPr>
            </w:pPr>
            <w:proofErr w:type="spellStart"/>
            <w:r>
              <w:rPr>
                <w:rFonts w:cstheme="minorHAnsi"/>
                <w:color w:val="000000" w:themeColor="text1"/>
              </w:rPr>
              <w:t>épreuves</w:t>
            </w:r>
            <w:proofErr w:type="spellEnd"/>
            <w:r>
              <w:rPr>
                <w:rFonts w:cstheme="minorHAnsi"/>
                <w:color w:val="000000" w:themeColor="text1"/>
              </w:rPr>
              <w:t xml:space="preserve"> </w:t>
            </w:r>
            <w:proofErr w:type="spellStart"/>
            <w:r>
              <w:rPr>
                <w:rFonts w:cstheme="minorHAnsi"/>
                <w:color w:val="000000" w:themeColor="text1"/>
              </w:rPr>
              <w:t>pour</w:t>
            </w:r>
            <w:proofErr w:type="spellEnd"/>
            <w:r>
              <w:rPr>
                <w:rFonts w:cstheme="minorHAnsi"/>
                <w:color w:val="000000" w:themeColor="text1"/>
              </w:rPr>
              <w:t xml:space="preserve"> </w:t>
            </w:r>
            <w:proofErr w:type="spellStart"/>
            <w:r w:rsidR="00A906C8">
              <w:rPr>
                <w:rFonts w:cstheme="minorHAnsi"/>
                <w:color w:val="000000" w:themeColor="text1"/>
              </w:rPr>
              <w:t>chiens</w:t>
            </w:r>
            <w:proofErr w:type="spellEnd"/>
            <w:r w:rsidR="00A906C8">
              <w:rPr>
                <w:rFonts w:cstheme="minorHAnsi"/>
                <w:color w:val="000000" w:themeColor="text1"/>
              </w:rPr>
              <w:t xml:space="preserve"> de </w:t>
            </w:r>
            <w:proofErr w:type="spellStart"/>
            <w:r w:rsidR="00A906C8">
              <w:rPr>
                <w:rFonts w:cstheme="minorHAnsi"/>
                <w:color w:val="000000" w:themeColor="text1"/>
              </w:rPr>
              <w:t>traîneau</w:t>
            </w:r>
            <w:proofErr w:type="spellEnd"/>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298B1915" w:rsidR="00C32E34" w:rsidRDefault="00A906C8" w:rsidP="009657B8">
            <w:pPr>
              <w:rPr>
                <w:rFonts w:cstheme="minorHAnsi"/>
                <w:color w:val="000000" w:themeColor="text1"/>
                <w:lang w:val="en-US"/>
              </w:rPr>
            </w:pPr>
            <w:r>
              <w:rPr>
                <w:rFonts w:cstheme="minorHAnsi"/>
                <w:color w:val="000000" w:themeColor="text1"/>
                <w:lang w:val="en-US"/>
              </w:rPr>
              <w:t>rough terrain</w:t>
            </w:r>
          </w:p>
        </w:tc>
        <w:tc>
          <w:tcPr>
            <w:tcW w:w="4449" w:type="dxa"/>
          </w:tcPr>
          <w:p w14:paraId="39141B9D" w14:textId="26A8D755" w:rsidR="00C32E34" w:rsidRDefault="00A906C8" w:rsidP="009657B8">
            <w:pPr>
              <w:rPr>
                <w:rFonts w:cstheme="minorHAnsi"/>
                <w:color w:val="000000" w:themeColor="text1"/>
                <w:lang w:val="en-US"/>
              </w:rPr>
            </w:pPr>
            <w:r>
              <w:rPr>
                <w:rFonts w:cstheme="minorHAnsi"/>
                <w:color w:val="000000" w:themeColor="text1"/>
                <w:lang w:val="en-US"/>
              </w:rPr>
              <w:t xml:space="preserve">terrain </w:t>
            </w:r>
            <w:proofErr w:type="spellStart"/>
            <w:r>
              <w:rPr>
                <w:rFonts w:cstheme="minorHAnsi"/>
                <w:color w:val="000000" w:themeColor="text1"/>
                <w:lang w:val="en-US"/>
              </w:rPr>
              <w:t>exigeant</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1F071430" w:rsidR="00C32E34" w:rsidRDefault="00A906C8" w:rsidP="009657B8">
            <w:pPr>
              <w:rPr>
                <w:rFonts w:cstheme="minorHAnsi"/>
                <w:color w:val="000000" w:themeColor="text1"/>
                <w:lang w:val="en-US"/>
              </w:rPr>
            </w:pPr>
            <w:r w:rsidRPr="00A906C8">
              <w:rPr>
                <w:rFonts w:cstheme="minorHAnsi"/>
                <w:color w:val="000000" w:themeColor="text1"/>
                <w:lang w:val="en-US"/>
              </w:rPr>
              <w:t>musculoskeletal system</w:t>
            </w:r>
          </w:p>
        </w:tc>
        <w:tc>
          <w:tcPr>
            <w:tcW w:w="4449" w:type="dxa"/>
          </w:tcPr>
          <w:p w14:paraId="09A4F8BB" w14:textId="622BEE3C" w:rsidR="00C32E34" w:rsidRDefault="00A906C8" w:rsidP="009657B8">
            <w:pPr>
              <w:rPr>
                <w:rFonts w:cstheme="minorHAnsi"/>
                <w:color w:val="000000" w:themeColor="text1"/>
                <w:lang w:val="en-US"/>
              </w:rPr>
            </w:pPr>
            <w:proofErr w:type="spellStart"/>
            <w:r>
              <w:t>appareil</w:t>
            </w:r>
            <w:proofErr w:type="spellEnd"/>
            <w:r>
              <w:t xml:space="preserve"> </w:t>
            </w:r>
            <w:proofErr w:type="spellStart"/>
            <w:r>
              <w:t>musculosquelettique</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Grilledutableau"/>
        <w:tblW w:w="8730" w:type="dxa"/>
        <w:tblInd w:w="-95" w:type="dxa"/>
        <w:tblLook w:val="04A0" w:firstRow="1" w:lastRow="0" w:firstColumn="1" w:lastColumn="0" w:noHBand="0" w:noVBand="1"/>
      </w:tblPr>
      <w:tblGrid>
        <w:gridCol w:w="3605"/>
        <w:gridCol w:w="5125"/>
      </w:tblGrid>
      <w:tr w:rsidR="00472318" w:rsidRPr="00B832E6" w14:paraId="450D9B13" w14:textId="77777777" w:rsidTr="00E50F91">
        <w:tc>
          <w:tcPr>
            <w:tcW w:w="3605"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125"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E50F91">
        <w:tc>
          <w:tcPr>
            <w:tcW w:w="3605" w:type="dxa"/>
          </w:tcPr>
          <w:p w14:paraId="6EFB5C18" w14:textId="77777777" w:rsidR="00A906C8" w:rsidRDefault="00A906C8" w:rsidP="00A906C8">
            <w:pPr>
              <w:rPr>
                <w:rFonts w:ascii="Times New Roman" w:hAnsi="Times New Roman" w:cs="Times New Roman"/>
                <w:b/>
                <w:bCs/>
                <w:sz w:val="24"/>
                <w:szCs w:val="24"/>
                <w:lang w:val="en-GB"/>
              </w:rPr>
            </w:pPr>
            <w:r>
              <w:rPr>
                <w:rFonts w:ascii="Times New Roman" w:hAnsi="Times New Roman" w:cs="Times New Roman"/>
                <w:b/>
                <w:bCs/>
                <w:sz w:val="24"/>
                <w:szCs w:val="24"/>
                <w:lang w:val="en-GB"/>
              </w:rPr>
              <w:t xml:space="preserve">Preventing injury in sporting dogs </w:t>
            </w:r>
          </w:p>
          <w:p w14:paraId="3C08FE54" w14:textId="29A88C18" w:rsidR="00A906C8" w:rsidRDefault="00A906C8" w:rsidP="00A906C8">
            <w:pPr>
              <w:rPr>
                <w:rFonts w:ascii="Times New Roman" w:hAnsi="Times New Roman" w:cs="Times New Roman"/>
                <w:sz w:val="24"/>
                <w:szCs w:val="24"/>
                <w:lang w:val="en-GB"/>
              </w:rPr>
            </w:pPr>
            <w:r>
              <w:rPr>
                <w:rFonts w:ascii="Times New Roman" w:hAnsi="Times New Roman" w:cs="Times New Roman"/>
                <w:sz w:val="24"/>
                <w:szCs w:val="24"/>
                <w:lang w:val="en-GB"/>
              </w:rPr>
              <w:t xml:space="preserve">Practice makes perfect—and possibly for fewer injuries. By discussing with </w:t>
            </w:r>
            <w:proofErr w:type="gramStart"/>
            <w:r>
              <w:rPr>
                <w:rFonts w:ascii="Times New Roman" w:hAnsi="Times New Roman" w:cs="Times New Roman"/>
                <w:sz w:val="24"/>
                <w:szCs w:val="24"/>
                <w:lang w:val="en-GB"/>
              </w:rPr>
              <w:t>owners</w:t>
            </w:r>
            <w:proofErr w:type="gramEnd"/>
            <w:r>
              <w:rPr>
                <w:rFonts w:ascii="Times New Roman" w:hAnsi="Times New Roman" w:cs="Times New Roman"/>
                <w:sz w:val="24"/>
                <w:szCs w:val="24"/>
                <w:lang w:val="en-GB"/>
              </w:rPr>
              <w:t xml:space="preserve"> the right conditioning tailored to dogs based on the sport they participate in—among other factors—you can prolong your patients’ healthy participation in canine sports. </w:t>
            </w:r>
          </w:p>
          <w:p w14:paraId="42134D36" w14:textId="77777777" w:rsidR="004D6A90" w:rsidRDefault="004D6A90" w:rsidP="00A906C8">
            <w:pPr>
              <w:rPr>
                <w:rFonts w:ascii="Times New Roman" w:hAnsi="Times New Roman" w:cs="Times New Roman"/>
                <w:sz w:val="24"/>
                <w:szCs w:val="24"/>
                <w:lang w:val="en-GB"/>
              </w:rPr>
            </w:pPr>
          </w:p>
          <w:p w14:paraId="4011AEDD" w14:textId="77777777" w:rsidR="00A906C8" w:rsidRDefault="00A906C8" w:rsidP="00A906C8">
            <w:pPr>
              <w:rPr>
                <w:rFonts w:cstheme="minorHAnsi"/>
                <w:lang w:val="en-GB"/>
              </w:rPr>
            </w:pPr>
            <w:r>
              <w:rPr>
                <w:rFonts w:cstheme="minorHAnsi"/>
                <w:lang w:val="en-GB"/>
              </w:rPr>
              <w:t>[…]</w:t>
            </w:r>
          </w:p>
          <w:p w14:paraId="016E1FAB" w14:textId="77777777" w:rsidR="00A906C8" w:rsidRDefault="00A906C8" w:rsidP="00A906C8">
            <w:pPr>
              <w:rPr>
                <w:rFonts w:ascii="Times New Roman" w:hAnsi="Times New Roman" w:cs="Times New Roman"/>
                <w:b/>
                <w:sz w:val="24"/>
                <w:szCs w:val="24"/>
                <w:lang w:val="en-GB"/>
              </w:rPr>
            </w:pPr>
            <w:r>
              <w:rPr>
                <w:rFonts w:ascii="Times New Roman" w:hAnsi="Times New Roman" w:cs="Times New Roman"/>
                <w:b/>
                <w:sz w:val="24"/>
                <w:szCs w:val="24"/>
                <w:lang w:val="en-GB"/>
              </w:rPr>
              <w:lastRenderedPageBreak/>
              <w:t xml:space="preserve">SPORT-SPECIFIC CONSIDERATIONS </w:t>
            </w:r>
          </w:p>
          <w:p w14:paraId="78C18C41" w14:textId="3AD94479" w:rsidR="00A906C8" w:rsidRDefault="00A906C8" w:rsidP="00A906C8">
            <w:pPr>
              <w:rPr>
                <w:rFonts w:ascii="Times New Roman" w:hAnsi="Times New Roman" w:cs="Times New Roman"/>
                <w:sz w:val="24"/>
                <w:szCs w:val="24"/>
                <w:lang w:val="en-GB"/>
              </w:rPr>
            </w:pPr>
            <w:r>
              <w:rPr>
                <w:rFonts w:ascii="Times New Roman" w:hAnsi="Times New Roman" w:cs="Times New Roman"/>
                <w:sz w:val="24"/>
                <w:szCs w:val="24"/>
                <w:lang w:val="en-GB"/>
              </w:rPr>
              <w:t xml:space="preserve">In people, maintenance of fitness is often defined as at least 30 minutes of moderate-intensity activity a day. Fitness in dogs has not been fully defined, and no physiologic studies have adequately determined canine fitness. But the required fitness level of a sporting dog depends on the sport it engages in and should be adapted to the amount of </w:t>
            </w:r>
            <w:r w:rsidRPr="00A906C8">
              <w:rPr>
                <w:rFonts w:ascii="Times New Roman" w:hAnsi="Times New Roman" w:cs="Times New Roman"/>
                <w:sz w:val="24"/>
                <w:szCs w:val="24"/>
                <w:lang w:val="en-GB"/>
              </w:rPr>
              <w:t>exertion</w:t>
            </w:r>
            <w:r>
              <w:rPr>
                <w:rFonts w:ascii="Times New Roman" w:hAnsi="Times New Roman" w:cs="Times New Roman"/>
                <w:sz w:val="24"/>
                <w:szCs w:val="24"/>
                <w:lang w:val="en-GB"/>
              </w:rPr>
              <w:t xml:space="preserve">, agility, and endurance required for the sport. A dog’s training should reflect that effort and try to mimic the conditions as much as possible—this concept is termed </w:t>
            </w:r>
            <w:r>
              <w:rPr>
                <w:rFonts w:ascii="Times New Roman" w:hAnsi="Times New Roman" w:cs="Times New Roman"/>
                <w:i/>
                <w:sz w:val="24"/>
                <w:szCs w:val="24"/>
                <w:lang w:val="en-GB"/>
              </w:rPr>
              <w:t>specificity</w:t>
            </w:r>
            <w:r>
              <w:rPr>
                <w:rFonts w:ascii="Times New Roman" w:hAnsi="Times New Roman" w:cs="Times New Roman"/>
                <w:sz w:val="24"/>
                <w:szCs w:val="24"/>
                <w:lang w:val="en-GB"/>
              </w:rPr>
              <w:t>. The intensity and duration of exercises will vary depending on the sport the dog is training for</w:t>
            </w:r>
            <w:r w:rsidR="0010041D">
              <w:rPr>
                <w:rFonts w:ascii="Times New Roman" w:hAnsi="Times New Roman" w:cs="Times New Roman"/>
                <w:sz w:val="24"/>
                <w:szCs w:val="24"/>
                <w:lang w:val="en-GB"/>
              </w:rPr>
              <w:t>.</w:t>
            </w:r>
          </w:p>
          <w:p w14:paraId="3C24B62A" w14:textId="77777777" w:rsidR="0010041D" w:rsidRDefault="0010041D" w:rsidP="00A906C8">
            <w:pPr>
              <w:rPr>
                <w:rFonts w:ascii="Times New Roman" w:hAnsi="Times New Roman" w:cs="Times New Roman"/>
                <w:sz w:val="24"/>
                <w:szCs w:val="24"/>
                <w:lang w:val="en-GB"/>
              </w:rPr>
            </w:pPr>
          </w:p>
          <w:p w14:paraId="342E8F1A" w14:textId="77777777" w:rsidR="00A906C8" w:rsidRDefault="00A906C8" w:rsidP="00A906C8">
            <w:pPr>
              <w:rPr>
                <w:rFonts w:ascii="Times New Roman" w:hAnsi="Times New Roman" w:cs="Times New Roman"/>
                <w:b/>
                <w:sz w:val="24"/>
                <w:szCs w:val="24"/>
                <w:lang w:val="en-GB"/>
              </w:rPr>
            </w:pPr>
            <w:r>
              <w:rPr>
                <w:rFonts w:ascii="Times New Roman" w:hAnsi="Times New Roman" w:cs="Times New Roman"/>
                <w:b/>
                <w:sz w:val="24"/>
                <w:szCs w:val="24"/>
                <w:lang w:val="en-GB"/>
              </w:rPr>
              <w:t>Sledding</w:t>
            </w:r>
          </w:p>
          <w:p w14:paraId="7934B6A1" w14:textId="39B6ABD2" w:rsidR="00A906C8" w:rsidRDefault="00A906C8" w:rsidP="00A906C8">
            <w:pPr>
              <w:rPr>
                <w:rFonts w:ascii="Times New Roman" w:hAnsi="Times New Roman" w:cs="Times New Roman"/>
                <w:sz w:val="24"/>
                <w:szCs w:val="24"/>
                <w:lang w:val="en-GB"/>
              </w:rPr>
            </w:pPr>
            <w:r>
              <w:rPr>
                <w:rFonts w:ascii="Times New Roman" w:hAnsi="Times New Roman" w:cs="Times New Roman"/>
                <w:sz w:val="24"/>
                <w:szCs w:val="24"/>
                <w:lang w:val="en-GB"/>
              </w:rPr>
              <w:t xml:space="preserve">Sled dogs must have high endurance and strength to pull a sled many hours over long distances and </w:t>
            </w:r>
            <w:r w:rsidRPr="00A906C8">
              <w:rPr>
                <w:rFonts w:ascii="Times New Roman" w:hAnsi="Times New Roman" w:cs="Times New Roman"/>
                <w:sz w:val="24"/>
                <w:szCs w:val="24"/>
                <w:lang w:val="en-GB"/>
              </w:rPr>
              <w:t>rough terrain</w:t>
            </w:r>
            <w:r>
              <w:rPr>
                <w:rFonts w:ascii="Times New Roman" w:hAnsi="Times New Roman" w:cs="Times New Roman"/>
                <w:sz w:val="24"/>
                <w:szCs w:val="24"/>
                <w:lang w:val="en-GB"/>
              </w:rPr>
              <w:t xml:space="preserve">. They must be exercised for extended periods every day and be required to strengthen muscles as well, so swimming would not be an appropriate exercise since it would not place the stress and strain on </w:t>
            </w:r>
            <w:r w:rsidRPr="00A906C8">
              <w:rPr>
                <w:rFonts w:ascii="Times New Roman" w:hAnsi="Times New Roman" w:cs="Times New Roman"/>
                <w:sz w:val="24"/>
                <w:szCs w:val="24"/>
                <w:lang w:val="en-GB"/>
              </w:rPr>
              <w:t>the musculoskeletal system</w:t>
            </w:r>
            <w:r>
              <w:rPr>
                <w:rFonts w:ascii="Times New Roman" w:hAnsi="Times New Roman" w:cs="Times New Roman"/>
                <w:sz w:val="24"/>
                <w:szCs w:val="24"/>
                <w:lang w:val="en-GB"/>
              </w:rPr>
              <w:t xml:space="preserve"> that a sled would. </w:t>
            </w:r>
          </w:p>
          <w:p w14:paraId="2FEA6A9C" w14:textId="77777777" w:rsidR="0010041D" w:rsidRDefault="0010041D" w:rsidP="00A906C8">
            <w:pPr>
              <w:rPr>
                <w:rFonts w:ascii="Times New Roman" w:hAnsi="Times New Roman" w:cs="Times New Roman"/>
                <w:sz w:val="24"/>
                <w:szCs w:val="24"/>
                <w:lang w:val="en-GB"/>
              </w:rPr>
            </w:pPr>
          </w:p>
          <w:p w14:paraId="764F24B0" w14:textId="4F08BBE9" w:rsidR="00A906C8" w:rsidRDefault="00A906C8" w:rsidP="00A906C8">
            <w:pPr>
              <w:rPr>
                <w:rFonts w:cstheme="minorHAnsi"/>
                <w:lang w:val="en-GB"/>
              </w:rPr>
            </w:pPr>
            <w:r>
              <w:rPr>
                <w:rFonts w:cstheme="minorHAnsi"/>
                <w:lang w:val="en-GB"/>
              </w:rPr>
              <w:t>[…]</w:t>
            </w:r>
          </w:p>
          <w:p w14:paraId="1D1DC04C" w14:textId="77777777" w:rsidR="0010041D" w:rsidRDefault="0010041D" w:rsidP="00A906C8">
            <w:pPr>
              <w:rPr>
                <w:rFonts w:cstheme="minorHAnsi"/>
                <w:lang w:val="en-GB"/>
              </w:rPr>
            </w:pPr>
          </w:p>
          <w:p w14:paraId="553F6AD9" w14:textId="77777777" w:rsidR="00A906C8" w:rsidRDefault="00A906C8" w:rsidP="00A906C8">
            <w:pPr>
              <w:rPr>
                <w:rFonts w:ascii="Times New Roman" w:hAnsi="Times New Roman" w:cs="Times New Roman"/>
                <w:b/>
                <w:sz w:val="24"/>
                <w:szCs w:val="24"/>
                <w:lang w:val="en-GB"/>
              </w:rPr>
            </w:pPr>
            <w:r>
              <w:rPr>
                <w:rFonts w:ascii="Times New Roman" w:hAnsi="Times New Roman" w:cs="Times New Roman"/>
                <w:b/>
                <w:sz w:val="24"/>
                <w:szCs w:val="24"/>
                <w:lang w:val="en-GB"/>
              </w:rPr>
              <w:t xml:space="preserve">Search and rescue </w:t>
            </w:r>
          </w:p>
          <w:p w14:paraId="42CB34BB" w14:textId="3635957D" w:rsidR="00472318" w:rsidRDefault="00A906C8" w:rsidP="00A906C8">
            <w:pPr>
              <w:rPr>
                <w:rFonts w:cstheme="minorHAnsi"/>
                <w:color w:val="000000" w:themeColor="text1"/>
                <w:lang w:val="en-US"/>
              </w:rPr>
            </w:pPr>
            <w:r>
              <w:rPr>
                <w:rFonts w:ascii="Times New Roman" w:hAnsi="Times New Roman" w:cs="Times New Roman"/>
                <w:sz w:val="24"/>
                <w:szCs w:val="24"/>
                <w:lang w:val="en-GB"/>
              </w:rPr>
              <w:t xml:space="preserve">Search and rescue dogs must have endurance </w:t>
            </w:r>
            <w:proofErr w:type="gramStart"/>
            <w:r>
              <w:rPr>
                <w:rFonts w:ascii="Times New Roman" w:hAnsi="Times New Roman" w:cs="Times New Roman"/>
                <w:sz w:val="24"/>
                <w:szCs w:val="24"/>
                <w:lang w:val="en-GB"/>
              </w:rPr>
              <w:t>similar to</w:t>
            </w:r>
            <w:proofErr w:type="gramEnd"/>
            <w:r>
              <w:rPr>
                <w:rFonts w:ascii="Times New Roman" w:hAnsi="Times New Roman" w:cs="Times New Roman"/>
                <w:sz w:val="24"/>
                <w:szCs w:val="24"/>
                <w:lang w:val="en-GB"/>
              </w:rPr>
              <w:t xml:space="preserve"> that of sled dogs, while being able to navigate in </w:t>
            </w:r>
            <w:proofErr w:type="spellStart"/>
            <w:r w:rsidRPr="00A906C8">
              <w:rPr>
                <w:rFonts w:ascii="Times New Roman" w:hAnsi="Times New Roman" w:cs="Times New Roman"/>
                <w:sz w:val="24"/>
                <w:szCs w:val="24"/>
                <w:lang w:val="en-GB"/>
              </w:rPr>
              <w:t>neverbefore</w:t>
            </w:r>
            <w:proofErr w:type="spellEnd"/>
            <w:r w:rsidRPr="00A906C8">
              <w:rPr>
                <w:rFonts w:ascii="Times New Roman" w:hAnsi="Times New Roman" w:cs="Times New Roman"/>
                <w:sz w:val="24"/>
                <w:szCs w:val="24"/>
                <w:lang w:val="en-GB"/>
              </w:rPr>
              <w:t>-experienced conditions.</w:t>
            </w:r>
            <w:r>
              <w:rPr>
                <w:rFonts w:ascii="Times New Roman" w:hAnsi="Times New Roman" w:cs="Times New Roman"/>
                <w:sz w:val="24"/>
                <w:szCs w:val="24"/>
                <w:lang w:val="en-GB"/>
              </w:rPr>
              <w:t xml:space="preserve"> They must also have excellent balance to remain </w:t>
            </w:r>
            <w:r>
              <w:rPr>
                <w:rFonts w:ascii="Times New Roman" w:hAnsi="Times New Roman" w:cs="Times New Roman"/>
                <w:sz w:val="24"/>
                <w:szCs w:val="24"/>
                <w:lang w:val="en-GB"/>
              </w:rPr>
              <w:lastRenderedPageBreak/>
              <w:t xml:space="preserve">uninjured in conditions in which their safety may be in </w:t>
            </w:r>
            <w:r w:rsidRPr="00A906C8">
              <w:rPr>
                <w:rFonts w:ascii="Times New Roman" w:hAnsi="Times New Roman" w:cs="Times New Roman"/>
                <w:sz w:val="24"/>
                <w:szCs w:val="24"/>
                <w:lang w:val="en-GB"/>
              </w:rPr>
              <w:t>jeopardy</w:t>
            </w:r>
            <w:r w:rsidR="001A7AAC">
              <w:rPr>
                <w:rFonts w:ascii="Times New Roman" w:hAnsi="Times New Roman" w:cs="Times New Roman"/>
                <w:sz w:val="24"/>
                <w:szCs w:val="24"/>
                <w:lang w:val="en-GB"/>
              </w:rPr>
              <w:t>.</w:t>
            </w:r>
          </w:p>
          <w:p w14:paraId="4F8E57C3" w14:textId="77777777" w:rsidR="00ED2F8F" w:rsidRDefault="00ED2F8F" w:rsidP="00E50F91">
            <w:pPr>
              <w:rPr>
                <w:rFonts w:cstheme="minorHAnsi"/>
                <w:color w:val="000000" w:themeColor="text1"/>
                <w:lang w:val="en-US"/>
              </w:rPr>
            </w:pPr>
          </w:p>
          <w:p w14:paraId="2D4C9D5A" w14:textId="08B2D47C" w:rsidR="00ED2F8F" w:rsidRPr="009D1F3B" w:rsidRDefault="00ED2F8F" w:rsidP="00E50F91">
            <w:pPr>
              <w:rPr>
                <w:rFonts w:cstheme="minorHAnsi"/>
                <w:color w:val="000000" w:themeColor="text1"/>
                <w:lang w:val="en-US"/>
              </w:rPr>
            </w:pPr>
          </w:p>
        </w:tc>
        <w:tc>
          <w:tcPr>
            <w:tcW w:w="5125" w:type="dxa"/>
          </w:tcPr>
          <w:p w14:paraId="3FA680E0" w14:textId="77777777" w:rsidR="00A906C8" w:rsidRDefault="00A906C8" w:rsidP="004D6A90">
            <w:pPr>
              <w:pStyle w:val="Sansinterligne"/>
              <w:spacing w:line="240" w:lineRule="auto"/>
              <w:rPr>
                <w:b/>
                <w:bCs/>
              </w:rPr>
            </w:pPr>
            <w:r>
              <w:rPr>
                <w:b/>
                <w:bCs/>
              </w:rPr>
              <w:lastRenderedPageBreak/>
              <w:t>Sports canins : comment éviter les blessures</w:t>
            </w:r>
          </w:p>
          <w:p w14:paraId="71AAEF1C" w14:textId="609D8B55" w:rsidR="00A906C8" w:rsidRDefault="00A906C8" w:rsidP="004D6A90">
            <w:pPr>
              <w:pStyle w:val="Sansinterligne"/>
              <w:spacing w:line="240" w:lineRule="auto"/>
            </w:pPr>
            <w:r>
              <w:t>La pratique mène à la perfection et peut réduire le risque de blessures. En discutant avec les propriétaires des programmes adaptés aux chiens en fonction du sport qu</w:t>
            </w:r>
            <w:r w:rsidR="00A9350F">
              <w:t>’</w:t>
            </w:r>
            <w:r>
              <w:t xml:space="preserve">ils pratiquent, parmi d’autres facteurs, </w:t>
            </w:r>
            <w:r w:rsidR="004D6A90" w:rsidRPr="004D6A90">
              <w:t>votre</w:t>
            </w:r>
            <w:r w:rsidRPr="004D6A90">
              <w:t xml:space="preserve"> chien peut continuer à participer aux sports canins de manière saine</w:t>
            </w:r>
            <w:r>
              <w:t>.</w:t>
            </w:r>
          </w:p>
          <w:p w14:paraId="21ED5A29" w14:textId="77777777" w:rsidR="004D6A90" w:rsidRDefault="004D6A90" w:rsidP="004D6A90">
            <w:pPr>
              <w:pStyle w:val="Sansinterligne"/>
              <w:spacing w:line="240" w:lineRule="auto"/>
            </w:pPr>
          </w:p>
          <w:p w14:paraId="45A3E7ED" w14:textId="7985D7F2" w:rsidR="00A906C8" w:rsidRDefault="00A906C8" w:rsidP="004D6A90">
            <w:pPr>
              <w:pStyle w:val="Sansinterligne"/>
              <w:spacing w:line="240" w:lineRule="auto"/>
            </w:pPr>
            <w:r>
              <w:t>[…]</w:t>
            </w:r>
          </w:p>
          <w:p w14:paraId="1EBA5C1F" w14:textId="7BBD7367" w:rsidR="004D6A90" w:rsidRDefault="004D6A90" w:rsidP="004D6A90">
            <w:pPr>
              <w:pStyle w:val="Sansinterligne"/>
              <w:spacing w:line="240" w:lineRule="auto"/>
            </w:pPr>
          </w:p>
          <w:p w14:paraId="2E012B62" w14:textId="7DEA16E7" w:rsidR="00F06528" w:rsidRDefault="00F06528" w:rsidP="004D6A90">
            <w:pPr>
              <w:pStyle w:val="Sansinterligne"/>
              <w:spacing w:line="240" w:lineRule="auto"/>
            </w:pPr>
          </w:p>
          <w:p w14:paraId="187DA6FD" w14:textId="277BF02F" w:rsidR="00F06528" w:rsidRDefault="00F06528" w:rsidP="004D6A90">
            <w:pPr>
              <w:pStyle w:val="Sansinterligne"/>
              <w:spacing w:line="240" w:lineRule="auto"/>
            </w:pPr>
          </w:p>
          <w:p w14:paraId="58B9FE5C" w14:textId="77777777" w:rsidR="00F06528" w:rsidRDefault="00F06528" w:rsidP="004D6A90">
            <w:pPr>
              <w:pStyle w:val="Sansinterligne"/>
              <w:spacing w:line="240" w:lineRule="auto"/>
            </w:pPr>
          </w:p>
          <w:p w14:paraId="3C055886" w14:textId="77777777" w:rsidR="00A906C8" w:rsidRDefault="00A906C8" w:rsidP="004D6A90">
            <w:pPr>
              <w:pStyle w:val="Sansinterligne"/>
              <w:spacing w:line="240" w:lineRule="auto"/>
              <w:rPr>
                <w:b/>
                <w:bCs/>
              </w:rPr>
            </w:pPr>
            <w:r>
              <w:rPr>
                <w:b/>
                <w:bCs/>
              </w:rPr>
              <w:lastRenderedPageBreak/>
              <w:t>CONSIDÉRATIONS PROPRES AU SPORT</w:t>
            </w:r>
          </w:p>
          <w:p w14:paraId="111A0A93" w14:textId="33EEBA5B" w:rsidR="00A906C8" w:rsidRDefault="00A906C8" w:rsidP="00A906C8">
            <w:pPr>
              <w:pStyle w:val="Sansinterligne"/>
              <w:spacing w:line="240" w:lineRule="auto"/>
            </w:pPr>
            <w:r>
              <w:t xml:space="preserve">Chez l’être humain, le maintien de la condition </w:t>
            </w:r>
            <w:r w:rsidRPr="00F54AB6">
              <w:t>physique est souvent traduit par une activité physique</w:t>
            </w:r>
            <w:r>
              <w:t xml:space="preserve"> d</w:t>
            </w:r>
            <w:r w:rsidR="00A9350F">
              <w:t>’</w:t>
            </w:r>
            <w:r>
              <w:t>intensité modérée d</w:t>
            </w:r>
            <w:r w:rsidR="00A9350F">
              <w:t>’</w:t>
            </w:r>
            <w:r>
              <w:t>au moins 30</w:t>
            </w:r>
            <w:r w:rsidR="00A9350F">
              <w:t> </w:t>
            </w:r>
            <w:r>
              <w:t xml:space="preserve">minutes par jour. Cependant, chez les chiens, le </w:t>
            </w:r>
            <w:r w:rsidRPr="00F54AB6">
              <w:t>conditionnement physique n</w:t>
            </w:r>
            <w:r w:rsidR="00A9350F">
              <w:t>’</w:t>
            </w:r>
            <w:r w:rsidRPr="00F54AB6">
              <w:t>a pas été entièrement défini et aucune étude physiologique n</w:t>
            </w:r>
            <w:r w:rsidR="00A9350F">
              <w:t>’</w:t>
            </w:r>
            <w:r w:rsidRPr="00F54AB6">
              <w:t>a déterminé de manière adéquate la forme physique canine. Toutefois, l’aptitude physique requise pour un chien dépend du sport qu</w:t>
            </w:r>
            <w:r w:rsidR="00A9350F">
              <w:t>’</w:t>
            </w:r>
            <w:r w:rsidRPr="00F54AB6">
              <w:t>il pratique et doit être adaptée à l</w:t>
            </w:r>
            <w:r w:rsidR="00A9350F">
              <w:t>’</w:t>
            </w:r>
            <w:r w:rsidRPr="00F54AB6">
              <w:t>effort physique, à l</w:t>
            </w:r>
            <w:r w:rsidR="00A9350F">
              <w:t>’</w:t>
            </w:r>
            <w:r w:rsidRPr="00F54AB6">
              <w:t>agilité et à l</w:t>
            </w:r>
            <w:r w:rsidR="00A9350F">
              <w:t>’</w:t>
            </w:r>
            <w:r w:rsidRPr="00F54AB6">
              <w:t xml:space="preserve">endurance exigés par </w:t>
            </w:r>
            <w:r w:rsidR="008C1A70">
              <w:t>l’</w:t>
            </w:r>
            <w:r w:rsidRPr="00F54AB6">
              <w:t>activité. L</w:t>
            </w:r>
            <w:r w:rsidR="00A9350F">
              <w:t>’</w:t>
            </w:r>
            <w:r w:rsidRPr="00F54AB6">
              <w:t>entraînement d</w:t>
            </w:r>
            <w:r w:rsidR="00A9350F">
              <w:t>’</w:t>
            </w:r>
            <w:r w:rsidRPr="00F54AB6">
              <w:t>un chien doit représenter cet effort et</w:t>
            </w:r>
            <w:r>
              <w:t xml:space="preserve"> essayer </w:t>
            </w:r>
            <w:r w:rsidRPr="00C17560">
              <w:t>d</w:t>
            </w:r>
            <w:r w:rsidR="00A9350F">
              <w:t>’</w:t>
            </w:r>
            <w:r w:rsidRPr="00C17560">
              <w:t xml:space="preserve">imiter les conditions </w:t>
            </w:r>
            <w:r w:rsidR="00C17560">
              <w:t xml:space="preserve">de cette activité </w:t>
            </w:r>
            <w:r w:rsidRPr="00C17560">
              <w:t>autant que possible</w:t>
            </w:r>
            <w:r>
              <w:t xml:space="preserve">. Ce concept est appelé </w:t>
            </w:r>
            <w:r w:rsidRPr="00F54AB6">
              <w:rPr>
                <w:i/>
                <w:iCs/>
              </w:rPr>
              <w:t>spécificité</w:t>
            </w:r>
            <w:r>
              <w:t>. L</w:t>
            </w:r>
            <w:r w:rsidR="00A9350F">
              <w:t>’</w:t>
            </w:r>
            <w:r>
              <w:t>intensité et la durée des exercices varient selon le sport pour lequel le chien s</w:t>
            </w:r>
            <w:r w:rsidR="00A9350F">
              <w:t>’</w:t>
            </w:r>
            <w:r>
              <w:t>entraîne.</w:t>
            </w:r>
          </w:p>
          <w:p w14:paraId="670158C0" w14:textId="725FED9B" w:rsidR="0010041D" w:rsidRDefault="0010041D" w:rsidP="00A906C8">
            <w:pPr>
              <w:pStyle w:val="Sansinterligne"/>
              <w:spacing w:line="240" w:lineRule="auto"/>
            </w:pPr>
          </w:p>
          <w:p w14:paraId="652B3982" w14:textId="464A2723" w:rsidR="00F06528" w:rsidRDefault="00F06528" w:rsidP="00A906C8">
            <w:pPr>
              <w:pStyle w:val="Sansinterligne"/>
              <w:spacing w:line="240" w:lineRule="auto"/>
            </w:pPr>
          </w:p>
          <w:p w14:paraId="25CC4DAC" w14:textId="29CC7ECD" w:rsidR="00F06528" w:rsidRDefault="00F06528" w:rsidP="00A906C8">
            <w:pPr>
              <w:pStyle w:val="Sansinterligne"/>
              <w:spacing w:line="240" w:lineRule="auto"/>
            </w:pPr>
          </w:p>
          <w:p w14:paraId="2529449C" w14:textId="3B39C8BF" w:rsidR="00F06528" w:rsidRDefault="00F06528" w:rsidP="00A906C8">
            <w:pPr>
              <w:pStyle w:val="Sansinterligne"/>
              <w:spacing w:line="240" w:lineRule="auto"/>
            </w:pPr>
          </w:p>
          <w:p w14:paraId="32D72A71" w14:textId="03840FD7" w:rsidR="00F06528" w:rsidRDefault="00F06528" w:rsidP="00A906C8">
            <w:pPr>
              <w:pStyle w:val="Sansinterligne"/>
              <w:spacing w:line="240" w:lineRule="auto"/>
            </w:pPr>
          </w:p>
          <w:p w14:paraId="7C6055F6" w14:textId="77777777" w:rsidR="00F06528" w:rsidRDefault="00F06528" w:rsidP="00A906C8">
            <w:pPr>
              <w:pStyle w:val="Sansinterligne"/>
              <w:spacing w:line="240" w:lineRule="auto"/>
            </w:pPr>
          </w:p>
          <w:p w14:paraId="2F145277" w14:textId="77777777" w:rsidR="00A906C8" w:rsidRDefault="00A906C8" w:rsidP="00A906C8">
            <w:pPr>
              <w:pStyle w:val="Sansinterligne"/>
              <w:spacing w:line="240" w:lineRule="auto"/>
              <w:rPr>
                <w:b/>
                <w:bCs/>
              </w:rPr>
            </w:pPr>
            <w:r>
              <w:rPr>
                <w:b/>
                <w:bCs/>
              </w:rPr>
              <w:t>Épreuves pour chiens de traîneau</w:t>
            </w:r>
          </w:p>
          <w:p w14:paraId="260717BC" w14:textId="42757D10" w:rsidR="00A906C8" w:rsidRDefault="00A906C8" w:rsidP="00A906C8">
            <w:pPr>
              <w:pStyle w:val="Sansinterligne"/>
              <w:spacing w:line="240" w:lineRule="auto"/>
            </w:pPr>
            <w:r>
              <w:t>Les chiens de traîneau doivent avoir une bonne endurance et de la force pour tirer un traîneau durant plusieurs heures sur de longues distances et sur un terrain exigeant. Tous les jours et durant des périodes prolongées, les chiens doivent s’entraîner et renforcer leurs muscles. Par exemple, la natation n’est pas un exercice approprié</w:t>
            </w:r>
            <w:r w:rsidR="00A9350F">
              <w:t>,</w:t>
            </w:r>
            <w:r>
              <w:t xml:space="preserve"> car, contrairement au traîneau, elle</w:t>
            </w:r>
            <w:r>
              <w:rPr>
                <w:szCs w:val="24"/>
                <w:lang w:val="fr-FR"/>
              </w:rPr>
              <w:t xml:space="preserve"> n’exerce pas de tension ni d’effort sur</w:t>
            </w:r>
            <w:r>
              <w:t xml:space="preserve"> l’appareil musculosquelettique.</w:t>
            </w:r>
          </w:p>
          <w:p w14:paraId="1E35C08A" w14:textId="77777777" w:rsidR="0010041D" w:rsidRDefault="0010041D" w:rsidP="00A906C8">
            <w:pPr>
              <w:pStyle w:val="Sansinterligne"/>
              <w:spacing w:line="240" w:lineRule="auto"/>
            </w:pPr>
          </w:p>
          <w:p w14:paraId="792647CF" w14:textId="0F282FB3" w:rsidR="00A906C8" w:rsidRDefault="00A906C8" w:rsidP="00A906C8">
            <w:pPr>
              <w:pStyle w:val="Sansinterligne"/>
              <w:spacing w:line="240" w:lineRule="auto"/>
            </w:pPr>
            <w:r>
              <w:t>[…]</w:t>
            </w:r>
          </w:p>
          <w:p w14:paraId="13BA9709" w14:textId="16CEBAAD" w:rsidR="0010041D" w:rsidRDefault="0010041D" w:rsidP="00A906C8">
            <w:pPr>
              <w:pStyle w:val="Sansinterligne"/>
              <w:spacing w:line="240" w:lineRule="auto"/>
            </w:pPr>
          </w:p>
          <w:p w14:paraId="13DC3F84" w14:textId="037D5511" w:rsidR="00F06528" w:rsidRDefault="00F06528" w:rsidP="00A906C8">
            <w:pPr>
              <w:pStyle w:val="Sansinterligne"/>
              <w:spacing w:line="240" w:lineRule="auto"/>
            </w:pPr>
          </w:p>
          <w:p w14:paraId="7A3523CC" w14:textId="63AB32E8" w:rsidR="00F06528" w:rsidRDefault="00F06528" w:rsidP="00A906C8">
            <w:pPr>
              <w:pStyle w:val="Sansinterligne"/>
              <w:spacing w:line="240" w:lineRule="auto"/>
            </w:pPr>
          </w:p>
          <w:p w14:paraId="39CCDA67" w14:textId="77777777" w:rsidR="00F06528" w:rsidRDefault="00F06528" w:rsidP="00A906C8">
            <w:pPr>
              <w:pStyle w:val="Sansinterligne"/>
              <w:spacing w:line="240" w:lineRule="auto"/>
            </w:pPr>
          </w:p>
          <w:p w14:paraId="4C9DB919" w14:textId="77777777" w:rsidR="00A906C8" w:rsidRDefault="00A906C8" w:rsidP="00A906C8">
            <w:pPr>
              <w:pStyle w:val="Sansinterligne"/>
              <w:spacing w:line="240" w:lineRule="auto"/>
              <w:rPr>
                <w:b/>
                <w:bCs/>
              </w:rPr>
            </w:pPr>
            <w:r>
              <w:rPr>
                <w:b/>
                <w:bCs/>
              </w:rPr>
              <w:t>Recherche et sauvetage</w:t>
            </w:r>
          </w:p>
          <w:p w14:paraId="59D2D94F" w14:textId="43B5F2EF" w:rsidR="00A906C8" w:rsidRDefault="00A906C8" w:rsidP="00A906C8">
            <w:pPr>
              <w:pStyle w:val="Sansinterligne"/>
              <w:spacing w:line="240" w:lineRule="auto"/>
            </w:pPr>
            <w:r>
              <w:t xml:space="preserve">Les chiens de recherche et de sauvetage doivent avoir une endurance semblable à celle des chiens de traîneau, tout en étant capables de naviguer dans des conditions inédites. Ils doivent également avoir un excellent équilibre pour ne pas se blesser dans des </w:t>
            </w:r>
            <w:r w:rsidR="00C17560">
              <w:t>situations</w:t>
            </w:r>
            <w:r>
              <w:t xml:space="preserve"> </w:t>
            </w:r>
            <w:r w:rsidR="001A7AAC">
              <w:t>qui pourraient compromettre leur sécurité</w:t>
            </w:r>
            <w:r>
              <w:t>.</w:t>
            </w:r>
          </w:p>
          <w:p w14:paraId="6F3D484E" w14:textId="4F730F33" w:rsidR="00472318" w:rsidRPr="00A906C8" w:rsidRDefault="00472318" w:rsidP="00B41EB5">
            <w:pPr>
              <w:rPr>
                <w:rFonts w:cstheme="minorHAnsi"/>
                <w:color w:val="000000" w:themeColor="text1"/>
                <w:lang w:val="fr-BE"/>
              </w:rPr>
            </w:pPr>
          </w:p>
        </w:tc>
      </w:tr>
    </w:tbl>
    <w:p w14:paraId="273A4F89" w14:textId="00DA78EE" w:rsidR="00BA77C8" w:rsidRPr="00A906C8" w:rsidRDefault="00BA77C8" w:rsidP="00472318">
      <w:pPr>
        <w:jc w:val="center"/>
        <w:rPr>
          <w:rFonts w:cstheme="minorHAnsi"/>
          <w:color w:val="000000" w:themeColor="text1"/>
          <w:lang w:val="fr-BE"/>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77777777" w:rsidR="00C32E34" w:rsidRPr="002169F4" w:rsidRDefault="00C32E34" w:rsidP="009657B8">
            <w:pPr>
              <w:pStyle w:val="Table-Body"/>
              <w:rPr>
                <w:noProof w:val="0"/>
                <w:lang w:val="en-US"/>
              </w:rPr>
            </w:pPr>
          </w:p>
        </w:tc>
        <w:tc>
          <w:tcPr>
            <w:tcW w:w="3024" w:type="dxa"/>
          </w:tcPr>
          <w:p w14:paraId="7CBA6972" w14:textId="77777777" w:rsidR="00C32E34" w:rsidRPr="002169F4" w:rsidRDefault="00C32E34" w:rsidP="009657B8">
            <w:pPr>
              <w:pStyle w:val="Table-Body"/>
              <w:rPr>
                <w:noProof w:val="0"/>
                <w:lang w:val="en-US"/>
              </w:rPr>
            </w:pPr>
          </w:p>
        </w:tc>
        <w:tc>
          <w:tcPr>
            <w:tcW w:w="3024" w:type="dxa"/>
          </w:tcPr>
          <w:p w14:paraId="166C29FC" w14:textId="77777777" w:rsidR="00C32E34" w:rsidRPr="002169F4" w:rsidRDefault="00C32E34" w:rsidP="009657B8">
            <w:pPr>
              <w:pStyle w:val="Table-Body"/>
              <w:rPr>
                <w:noProof w:val="0"/>
                <w:lang w:val="en-US"/>
              </w:rPr>
            </w:pPr>
          </w:p>
        </w:tc>
      </w:tr>
      <w:tr w:rsidR="00C32E34" w:rsidRPr="002169F4" w14:paraId="4DF1136B" w14:textId="77777777" w:rsidTr="009657B8">
        <w:trPr>
          <w:cantSplit/>
          <w:jc w:val="center"/>
        </w:trPr>
        <w:tc>
          <w:tcPr>
            <w:tcW w:w="3024" w:type="dxa"/>
          </w:tcPr>
          <w:p w14:paraId="08EA4513" w14:textId="77777777" w:rsidR="00C32E34" w:rsidRPr="002169F4" w:rsidRDefault="00C32E34" w:rsidP="009657B8">
            <w:pPr>
              <w:pStyle w:val="Table-Body"/>
              <w:rPr>
                <w:noProof w:val="0"/>
                <w:lang w:val="en-US"/>
              </w:rPr>
            </w:pPr>
          </w:p>
        </w:tc>
        <w:tc>
          <w:tcPr>
            <w:tcW w:w="3024" w:type="dxa"/>
          </w:tcPr>
          <w:p w14:paraId="1E68AD91" w14:textId="77777777" w:rsidR="00C32E34" w:rsidRPr="002169F4" w:rsidRDefault="00C32E34" w:rsidP="009657B8">
            <w:pPr>
              <w:pStyle w:val="Table-Body"/>
              <w:rPr>
                <w:noProof w:val="0"/>
                <w:lang w:val="en-US"/>
              </w:rPr>
            </w:pPr>
          </w:p>
        </w:tc>
        <w:tc>
          <w:tcPr>
            <w:tcW w:w="3024" w:type="dxa"/>
          </w:tcPr>
          <w:p w14:paraId="30D747FA" w14:textId="77777777" w:rsidR="00C32E34" w:rsidRPr="002169F4" w:rsidRDefault="00C32E34" w:rsidP="009657B8">
            <w:pPr>
              <w:pStyle w:val="Table-Body"/>
              <w:rPr>
                <w:noProof w:val="0"/>
                <w:lang w:val="en-US"/>
              </w:rPr>
            </w:pPr>
          </w:p>
        </w:tc>
      </w:tr>
      <w:tr w:rsidR="00C32E34" w:rsidRPr="002169F4" w14:paraId="0CD05816" w14:textId="77777777" w:rsidTr="009657B8">
        <w:trPr>
          <w:cantSplit/>
          <w:jc w:val="center"/>
        </w:trPr>
        <w:tc>
          <w:tcPr>
            <w:tcW w:w="3024" w:type="dxa"/>
          </w:tcPr>
          <w:p w14:paraId="3482C24B" w14:textId="77777777" w:rsidR="00C32E34" w:rsidRPr="002169F4" w:rsidRDefault="00C32E34" w:rsidP="009657B8">
            <w:pPr>
              <w:pStyle w:val="Table-Body"/>
              <w:rPr>
                <w:noProof w:val="0"/>
                <w:lang w:val="en-US"/>
              </w:rPr>
            </w:pPr>
          </w:p>
        </w:tc>
        <w:tc>
          <w:tcPr>
            <w:tcW w:w="3024" w:type="dxa"/>
          </w:tcPr>
          <w:p w14:paraId="17648998" w14:textId="77777777" w:rsidR="00C32E34" w:rsidRPr="002169F4" w:rsidRDefault="00C32E34" w:rsidP="009657B8">
            <w:pPr>
              <w:pStyle w:val="Table-Body"/>
              <w:rPr>
                <w:noProof w:val="0"/>
                <w:lang w:val="en-US"/>
              </w:rPr>
            </w:pPr>
          </w:p>
        </w:tc>
        <w:tc>
          <w:tcPr>
            <w:tcW w:w="3024" w:type="dxa"/>
          </w:tcPr>
          <w:p w14:paraId="06FF579A" w14:textId="77777777" w:rsidR="00C32E34" w:rsidRPr="002169F4" w:rsidRDefault="00C32E34" w:rsidP="009657B8">
            <w:pPr>
              <w:pStyle w:val="Table-Body"/>
              <w:rPr>
                <w:noProof w:val="0"/>
                <w:lang w:val="en-US"/>
              </w:rPr>
            </w:pPr>
          </w:p>
        </w:tc>
      </w:tr>
      <w:tr w:rsidR="00C32E34" w:rsidRPr="002169F4" w14:paraId="7EDA03F2" w14:textId="77777777" w:rsidTr="009657B8">
        <w:trPr>
          <w:cantSplit/>
          <w:jc w:val="center"/>
        </w:trPr>
        <w:tc>
          <w:tcPr>
            <w:tcW w:w="3024" w:type="dxa"/>
          </w:tcPr>
          <w:p w14:paraId="2FCFECC1" w14:textId="77777777" w:rsidR="00C32E34" w:rsidRPr="002169F4" w:rsidRDefault="00C32E34" w:rsidP="009657B8">
            <w:pPr>
              <w:pStyle w:val="Table-Body"/>
              <w:rPr>
                <w:noProof w:val="0"/>
                <w:lang w:val="en-US"/>
              </w:rPr>
            </w:pPr>
          </w:p>
        </w:tc>
        <w:tc>
          <w:tcPr>
            <w:tcW w:w="3024" w:type="dxa"/>
          </w:tcPr>
          <w:p w14:paraId="56BA7AC2" w14:textId="77777777" w:rsidR="00C32E34" w:rsidRPr="002169F4" w:rsidRDefault="00C32E34" w:rsidP="009657B8">
            <w:pPr>
              <w:pStyle w:val="Table-Body"/>
              <w:rPr>
                <w:noProof w:val="0"/>
                <w:lang w:val="en-US"/>
              </w:rPr>
            </w:pPr>
          </w:p>
        </w:tc>
        <w:tc>
          <w:tcPr>
            <w:tcW w:w="3024" w:type="dxa"/>
          </w:tcPr>
          <w:p w14:paraId="4B044BBA" w14:textId="77777777" w:rsidR="00C32E34" w:rsidRPr="002169F4" w:rsidRDefault="00C32E34" w:rsidP="009657B8">
            <w:pPr>
              <w:pStyle w:val="Table-Body"/>
              <w:rPr>
                <w:noProof w:val="0"/>
                <w:lang w:val="en-US"/>
              </w:rPr>
            </w:pPr>
          </w:p>
        </w:tc>
      </w:tr>
      <w:tr w:rsidR="00C32E34" w:rsidRPr="002169F4" w14:paraId="799BEA3E" w14:textId="77777777" w:rsidTr="009657B8">
        <w:trPr>
          <w:cantSplit/>
          <w:jc w:val="center"/>
        </w:trPr>
        <w:tc>
          <w:tcPr>
            <w:tcW w:w="3024" w:type="dxa"/>
          </w:tcPr>
          <w:p w14:paraId="0CD651E7" w14:textId="77777777" w:rsidR="00C32E34" w:rsidRPr="002169F4" w:rsidRDefault="00C32E34" w:rsidP="009657B8">
            <w:pPr>
              <w:pStyle w:val="Table-Body"/>
              <w:rPr>
                <w:noProof w:val="0"/>
                <w:lang w:val="en-US"/>
              </w:rPr>
            </w:pPr>
          </w:p>
        </w:tc>
        <w:tc>
          <w:tcPr>
            <w:tcW w:w="3024" w:type="dxa"/>
          </w:tcPr>
          <w:p w14:paraId="1510CF7B" w14:textId="77777777" w:rsidR="00C32E34" w:rsidRPr="002169F4" w:rsidRDefault="00C32E34" w:rsidP="009657B8">
            <w:pPr>
              <w:pStyle w:val="Table-Body"/>
              <w:rPr>
                <w:noProof w:val="0"/>
                <w:lang w:val="en-US"/>
              </w:rPr>
            </w:pPr>
          </w:p>
        </w:tc>
        <w:tc>
          <w:tcPr>
            <w:tcW w:w="3024" w:type="dxa"/>
          </w:tcPr>
          <w:p w14:paraId="40F45CE1" w14:textId="77777777" w:rsidR="00C32E34" w:rsidRPr="002169F4" w:rsidRDefault="00C32E34" w:rsidP="009657B8">
            <w:pPr>
              <w:pStyle w:val="Table-Body"/>
              <w:rPr>
                <w:noProof w:val="0"/>
                <w:lang w:val="en-US"/>
              </w:rPr>
            </w:pP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11090446" w:rsidR="00C32E34" w:rsidRPr="0010041D" w:rsidRDefault="00E65C07" w:rsidP="009657B8">
            <w:pPr>
              <w:pStyle w:val="Table-Body"/>
              <w:rPr>
                <w:noProof w:val="0"/>
                <w:lang w:val="fr-BE"/>
              </w:rPr>
            </w:pPr>
            <w:hyperlink r:id="rId10" w:history="1">
              <w:r w:rsidR="0010041D" w:rsidRPr="0010041D">
                <w:rPr>
                  <w:rStyle w:val="Lienhypertexte"/>
                  <w:lang w:val="fr-BE"/>
                </w:rPr>
                <w:t>Fédération Cynologique Internationale (fci.be)</w:t>
              </w:r>
            </w:hyperlink>
          </w:p>
        </w:tc>
        <w:tc>
          <w:tcPr>
            <w:tcW w:w="4547" w:type="dxa"/>
          </w:tcPr>
          <w:p w14:paraId="7C07549B" w14:textId="0BD486B8" w:rsidR="00C32E34" w:rsidRPr="002169F4" w:rsidRDefault="0010041D" w:rsidP="009657B8">
            <w:pPr>
              <w:pStyle w:val="Table-Body"/>
              <w:rPr>
                <w:noProof w:val="0"/>
                <w:lang w:val="en-US"/>
              </w:rPr>
            </w:pPr>
            <w:r>
              <w:rPr>
                <w:noProof w:val="0"/>
                <w:lang w:val="en-US"/>
              </w:rPr>
              <w:t>specific (sledding)</w:t>
            </w:r>
          </w:p>
        </w:tc>
      </w:tr>
      <w:tr w:rsidR="00C32E34" w:rsidRPr="002169F4" w14:paraId="279DF6CA" w14:textId="77777777" w:rsidTr="009657B8">
        <w:trPr>
          <w:cantSplit/>
          <w:jc w:val="center"/>
        </w:trPr>
        <w:tc>
          <w:tcPr>
            <w:tcW w:w="4525" w:type="dxa"/>
          </w:tcPr>
          <w:p w14:paraId="4B29A1B0" w14:textId="144A02E3" w:rsidR="00C32E34" w:rsidRPr="002169F4" w:rsidRDefault="005F07A5" w:rsidP="009657B8">
            <w:pPr>
              <w:pStyle w:val="Table-Body"/>
              <w:rPr>
                <w:noProof w:val="0"/>
                <w:lang w:val="en-US"/>
              </w:rPr>
            </w:pPr>
            <w:r>
              <w:rPr>
                <w:noProof w:val="0"/>
                <w:lang w:val="en-US"/>
              </w:rPr>
              <w:t>Antidote 10</w:t>
            </w:r>
          </w:p>
        </w:tc>
        <w:tc>
          <w:tcPr>
            <w:tcW w:w="4547" w:type="dxa"/>
          </w:tcPr>
          <w:p w14:paraId="172CAAB7" w14:textId="062377BD" w:rsidR="00C32E34" w:rsidRPr="002169F4" w:rsidRDefault="005F07A5" w:rsidP="009657B8">
            <w:pPr>
              <w:pStyle w:val="Table-Body"/>
              <w:rPr>
                <w:noProof w:val="0"/>
                <w:lang w:val="en-US"/>
              </w:rPr>
            </w:pPr>
            <w:r>
              <w:rPr>
                <w:noProof w:val="0"/>
                <w:lang w:val="en-US"/>
              </w:rPr>
              <w:t>general</w:t>
            </w:r>
          </w:p>
        </w:tc>
      </w:tr>
      <w:tr w:rsidR="00C32E34" w:rsidRPr="002169F4" w14:paraId="429825D4" w14:textId="77777777" w:rsidTr="009657B8">
        <w:trPr>
          <w:cantSplit/>
          <w:jc w:val="center"/>
        </w:trPr>
        <w:tc>
          <w:tcPr>
            <w:tcW w:w="4525" w:type="dxa"/>
          </w:tcPr>
          <w:p w14:paraId="721161B8" w14:textId="77777777" w:rsidR="00C32E34" w:rsidRPr="002169F4" w:rsidRDefault="00C32E34" w:rsidP="009657B8">
            <w:pPr>
              <w:pStyle w:val="Table-Body"/>
              <w:rPr>
                <w:noProof w:val="0"/>
                <w:lang w:val="en-US"/>
              </w:rPr>
            </w:pPr>
          </w:p>
        </w:tc>
        <w:tc>
          <w:tcPr>
            <w:tcW w:w="4547" w:type="dxa"/>
          </w:tcPr>
          <w:p w14:paraId="1FDED4D8" w14:textId="77777777" w:rsidR="00C32E34" w:rsidRPr="002169F4" w:rsidRDefault="00C32E34" w:rsidP="009657B8">
            <w:pPr>
              <w:pStyle w:val="Table-Body"/>
              <w:rPr>
                <w:noProof w:val="0"/>
                <w:lang w:val="en-US"/>
              </w:rPr>
            </w:pPr>
          </w:p>
        </w:tc>
      </w:tr>
    </w:tbl>
    <w:p w14:paraId="61F01B2B" w14:textId="77777777" w:rsidR="00C32E34" w:rsidRPr="002169F4" w:rsidRDefault="00C32E34" w:rsidP="00C32E34">
      <w:pPr>
        <w:rPr>
          <w:lang w:val="en-US"/>
        </w:rPr>
      </w:pPr>
    </w:p>
    <w:bookmarkEnd w:id="0"/>
    <w:p w14:paraId="24DBB44E" w14:textId="7B2072F8" w:rsidR="00E23080" w:rsidRDefault="00222AEE" w:rsidP="00C32E34">
      <w:proofErr w:type="spellStart"/>
      <w:r>
        <w:t>Thanks</w:t>
      </w:r>
      <w:proofErr w:type="spellEnd"/>
      <w:r>
        <w:t>!</w:t>
      </w:r>
    </w:p>
    <w:sectPr w:rsidR="00E2308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BB0FE" w14:textId="77777777" w:rsidR="00E65C07" w:rsidRDefault="00E65C07">
      <w:pPr>
        <w:spacing w:after="0" w:line="240" w:lineRule="auto"/>
      </w:pPr>
      <w:r>
        <w:separator/>
      </w:r>
    </w:p>
  </w:endnote>
  <w:endnote w:type="continuationSeparator" w:id="0">
    <w:p w14:paraId="2F5111CB" w14:textId="77777777" w:rsidR="00E65C07" w:rsidRDefault="00E65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B511" w14:textId="77777777" w:rsidR="00742B7C" w:rsidRDefault="006B63B5" w:rsidP="00C8481C">
    <w:pPr>
      <w:pStyle w:val="Pieddepage"/>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5F988" w14:textId="77777777" w:rsidR="00E65C07" w:rsidRDefault="00E65C07">
      <w:pPr>
        <w:spacing w:after="0" w:line="240" w:lineRule="auto"/>
      </w:pPr>
      <w:r>
        <w:separator/>
      </w:r>
    </w:p>
  </w:footnote>
  <w:footnote w:type="continuationSeparator" w:id="0">
    <w:p w14:paraId="231CAACD" w14:textId="77777777" w:rsidR="00E65C07" w:rsidRDefault="00E65C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A9177" w14:textId="57A6F0BC" w:rsidR="00742B7C" w:rsidRDefault="00982732" w:rsidP="00785076">
    <w:pPr>
      <w:pStyle w:val="En-tte"/>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tte"/>
      <w:jc w:val="right"/>
    </w:pPr>
  </w:p>
  <w:p w14:paraId="577DD1A1" w14:textId="77777777" w:rsidR="00982732" w:rsidRDefault="00982732" w:rsidP="00742B7C">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itre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itre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itre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itre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itre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itre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itre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itre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itre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10041D"/>
    <w:rsid w:val="00116259"/>
    <w:rsid w:val="001A7AAC"/>
    <w:rsid w:val="001D5956"/>
    <w:rsid w:val="00222AEE"/>
    <w:rsid w:val="0029735B"/>
    <w:rsid w:val="002B0428"/>
    <w:rsid w:val="002B46B3"/>
    <w:rsid w:val="003B4DE8"/>
    <w:rsid w:val="00463D11"/>
    <w:rsid w:val="00472318"/>
    <w:rsid w:val="004936AB"/>
    <w:rsid w:val="004D6A90"/>
    <w:rsid w:val="00502332"/>
    <w:rsid w:val="00594C8B"/>
    <w:rsid w:val="005C4A8E"/>
    <w:rsid w:val="005F07A5"/>
    <w:rsid w:val="006B63B5"/>
    <w:rsid w:val="00717925"/>
    <w:rsid w:val="00785076"/>
    <w:rsid w:val="00814892"/>
    <w:rsid w:val="00817C43"/>
    <w:rsid w:val="0083356E"/>
    <w:rsid w:val="008C1A70"/>
    <w:rsid w:val="00947BA5"/>
    <w:rsid w:val="00970A9B"/>
    <w:rsid w:val="00982732"/>
    <w:rsid w:val="00992EE4"/>
    <w:rsid w:val="009F14F1"/>
    <w:rsid w:val="00A605AA"/>
    <w:rsid w:val="00A6385E"/>
    <w:rsid w:val="00A64FA3"/>
    <w:rsid w:val="00A906C8"/>
    <w:rsid w:val="00A9350F"/>
    <w:rsid w:val="00A9682A"/>
    <w:rsid w:val="00AD1A1F"/>
    <w:rsid w:val="00B92973"/>
    <w:rsid w:val="00BA1735"/>
    <w:rsid w:val="00BA77C8"/>
    <w:rsid w:val="00C17560"/>
    <w:rsid w:val="00C32E34"/>
    <w:rsid w:val="00C43D38"/>
    <w:rsid w:val="00CA3D37"/>
    <w:rsid w:val="00CE7801"/>
    <w:rsid w:val="00E21E4E"/>
    <w:rsid w:val="00E23080"/>
    <w:rsid w:val="00E50F91"/>
    <w:rsid w:val="00E65C07"/>
    <w:rsid w:val="00ED2F8F"/>
    <w:rsid w:val="00F06528"/>
    <w:rsid w:val="00F54AB6"/>
  </w:rsids>
  <m:mathPr>
    <m:mathFont m:val="Cambria Math"/>
    <m:brkBin m:val="before"/>
    <m:brkBinSub m:val="--"/>
    <m:smallFrac m:val="0"/>
    <m:dispDef/>
    <m:lMargin m:val="0"/>
    <m:rMargin m:val="0"/>
    <m:defJc m:val="centerGroup"/>
    <m:wrapIndent m:val="1440"/>
    <m:intLim m:val="subSup"/>
    <m:naryLim m:val="undOvr"/>
  </m:mathPr>
  <w:themeFontLang w:val="es-A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itre1">
    <w:name w:val="heading 1"/>
    <w:next w:val="Paragraph"/>
    <w:link w:val="Titre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itre2">
    <w:name w:val="heading 2"/>
    <w:next w:val="Paragraph"/>
    <w:link w:val="Titre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itre3">
    <w:name w:val="heading 3"/>
    <w:next w:val="Paragraph"/>
    <w:link w:val="Titre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itre4">
    <w:name w:val="heading 4"/>
    <w:next w:val="Paragraph"/>
    <w:link w:val="Titre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itre5">
    <w:name w:val="heading 5"/>
    <w:next w:val="Paragraph"/>
    <w:link w:val="Titre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itre6">
    <w:name w:val="heading 6"/>
    <w:next w:val="Paragraph"/>
    <w:link w:val="Titre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itre7">
    <w:name w:val="heading 7"/>
    <w:next w:val="Paragraph"/>
    <w:link w:val="Titre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itre8">
    <w:name w:val="heading 8"/>
    <w:next w:val="Paragraph"/>
    <w:link w:val="Titre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itre9">
    <w:name w:val="heading 9"/>
    <w:next w:val="Paragraph"/>
    <w:link w:val="Titre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edelespacerserv">
    <w:name w:val="Placeholder Text"/>
    <w:basedOn w:val="Policepardfau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tte">
    <w:name w:val="header"/>
    <w:basedOn w:val="Normal"/>
    <w:link w:val="En-tteCar"/>
    <w:uiPriority w:val="99"/>
    <w:unhideWhenUsed/>
    <w:rsid w:val="00BA77C8"/>
    <w:pPr>
      <w:tabs>
        <w:tab w:val="center" w:pos="4252"/>
        <w:tab w:val="right" w:pos="8504"/>
      </w:tabs>
      <w:spacing w:after="0" w:line="240" w:lineRule="auto"/>
    </w:pPr>
  </w:style>
  <w:style w:type="character" w:customStyle="1" w:styleId="En-tteCar">
    <w:name w:val="En-tête Car"/>
    <w:basedOn w:val="Policepardfaut"/>
    <w:link w:val="En-tte"/>
    <w:uiPriority w:val="99"/>
    <w:rsid w:val="00BA77C8"/>
  </w:style>
  <w:style w:type="paragraph" w:styleId="Pieddepage">
    <w:name w:val="footer"/>
    <w:basedOn w:val="Normal"/>
    <w:link w:val="PieddepageCar"/>
    <w:uiPriority w:val="99"/>
    <w:unhideWhenUsed/>
    <w:rsid w:val="00BA77C8"/>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BA77C8"/>
  </w:style>
  <w:style w:type="character" w:customStyle="1" w:styleId="Titre1Car">
    <w:name w:val="Titre 1 Car"/>
    <w:basedOn w:val="Policepardfaut"/>
    <w:link w:val="Titre1"/>
    <w:rsid w:val="00BA77C8"/>
    <w:rPr>
      <w:rFonts w:ascii="Times New Roman" w:eastAsia="SimSun" w:hAnsi="Times New Roman" w:cs="Arial"/>
      <w:b/>
      <w:bCs/>
      <w:caps/>
      <w:sz w:val="24"/>
      <w:szCs w:val="28"/>
      <w:lang w:val="en-US"/>
    </w:rPr>
  </w:style>
  <w:style w:type="character" w:customStyle="1" w:styleId="Titre2Car">
    <w:name w:val="Titre 2 Car"/>
    <w:basedOn w:val="Policepardfaut"/>
    <w:link w:val="Titre2"/>
    <w:rsid w:val="00BA77C8"/>
    <w:rPr>
      <w:rFonts w:ascii="Times New Roman" w:eastAsia="SimSun" w:hAnsi="Times New Roman" w:cs="Arial"/>
      <w:b/>
      <w:bCs/>
      <w:sz w:val="24"/>
      <w:szCs w:val="26"/>
      <w:lang w:val="en-US"/>
    </w:rPr>
  </w:style>
  <w:style w:type="character" w:customStyle="1" w:styleId="Titre3Car">
    <w:name w:val="Titre 3 Car"/>
    <w:basedOn w:val="Policepardfaut"/>
    <w:link w:val="Titre3"/>
    <w:rsid w:val="00BA77C8"/>
    <w:rPr>
      <w:rFonts w:ascii="Times New Roman" w:eastAsia="SimSun" w:hAnsi="Times New Roman" w:cs="Arial"/>
      <w:b/>
      <w:sz w:val="24"/>
      <w:szCs w:val="26"/>
      <w:lang w:val="en-US"/>
    </w:rPr>
  </w:style>
  <w:style w:type="character" w:customStyle="1" w:styleId="Titre4Car">
    <w:name w:val="Titre 4 Car"/>
    <w:basedOn w:val="Policepardfaut"/>
    <w:link w:val="Titre4"/>
    <w:rsid w:val="00BA77C8"/>
    <w:rPr>
      <w:rFonts w:ascii="Times New Roman" w:eastAsia="SimSun" w:hAnsi="Times New Roman" w:cs="Arial"/>
      <w:b/>
      <w:bCs/>
      <w:sz w:val="24"/>
      <w:szCs w:val="24"/>
      <w:lang w:val="en-US"/>
    </w:rPr>
  </w:style>
  <w:style w:type="character" w:customStyle="1" w:styleId="Titre5Car">
    <w:name w:val="Titre 5 Car"/>
    <w:basedOn w:val="Policepardfaut"/>
    <w:link w:val="Titre5"/>
    <w:rsid w:val="00BA77C8"/>
    <w:rPr>
      <w:rFonts w:ascii="Times New Roman" w:eastAsia="Times New Roman" w:hAnsi="Times New Roman" w:cs="Arial"/>
      <w:b/>
      <w:iCs/>
      <w:sz w:val="24"/>
      <w:szCs w:val="24"/>
      <w:lang w:val="en-US"/>
    </w:rPr>
  </w:style>
  <w:style w:type="character" w:customStyle="1" w:styleId="Titre6Car">
    <w:name w:val="Titre 6 Car"/>
    <w:basedOn w:val="Policepardfaut"/>
    <w:link w:val="Titre6"/>
    <w:rsid w:val="00BA77C8"/>
    <w:rPr>
      <w:rFonts w:ascii="Times New Roman" w:eastAsia="Times New Roman" w:hAnsi="Times New Roman" w:cs="Arial"/>
      <w:b/>
      <w:iCs/>
      <w:sz w:val="24"/>
      <w:szCs w:val="24"/>
      <w:lang w:val="en-US"/>
    </w:rPr>
  </w:style>
  <w:style w:type="character" w:customStyle="1" w:styleId="Titre7Car">
    <w:name w:val="Titre 7 Car"/>
    <w:basedOn w:val="Policepardfaut"/>
    <w:link w:val="Titre7"/>
    <w:rsid w:val="00BA77C8"/>
    <w:rPr>
      <w:rFonts w:ascii="Times New Roman" w:eastAsia="Times New Roman" w:hAnsi="Times New Roman" w:cs="Arial"/>
      <w:b/>
      <w:iCs/>
      <w:sz w:val="24"/>
      <w:szCs w:val="24"/>
      <w:lang w:val="en-US"/>
    </w:rPr>
  </w:style>
  <w:style w:type="character" w:customStyle="1" w:styleId="Titre8Car">
    <w:name w:val="Titre 8 Car"/>
    <w:basedOn w:val="Policepardfaut"/>
    <w:link w:val="Titre8"/>
    <w:rsid w:val="00BA77C8"/>
    <w:rPr>
      <w:rFonts w:ascii="Times New Roman" w:eastAsia="Times New Roman" w:hAnsi="Times New Roman" w:cs="Arial"/>
      <w:b/>
      <w:iCs/>
      <w:sz w:val="24"/>
      <w:szCs w:val="24"/>
      <w:lang w:val="en-US"/>
    </w:rPr>
  </w:style>
  <w:style w:type="character" w:customStyle="1" w:styleId="Titre9Car">
    <w:name w:val="Titre 9 Car"/>
    <w:basedOn w:val="Policepardfaut"/>
    <w:link w:val="Titre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Grilledutableau">
    <w:name w:val="Table Grid"/>
    <w:basedOn w:val="Tableau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aliases w:val="Times NR"/>
    <w:uiPriority w:val="1"/>
    <w:qFormat/>
    <w:rsid w:val="00A906C8"/>
    <w:pPr>
      <w:spacing w:after="0" w:line="360" w:lineRule="auto"/>
      <w:jc w:val="both"/>
    </w:pPr>
    <w:rPr>
      <w:rFonts w:ascii="Times New Roman" w:eastAsiaTheme="minorEastAsia" w:hAnsi="Times New Roman"/>
      <w:sz w:val="24"/>
      <w:lang w:val="fr-BE" w:eastAsia="zh-CN"/>
    </w:rPr>
  </w:style>
  <w:style w:type="character" w:styleId="Lienhypertexte">
    <w:name w:val="Hyperlink"/>
    <w:basedOn w:val="Policepardfaut"/>
    <w:uiPriority w:val="99"/>
    <w:semiHidden/>
    <w:unhideWhenUsed/>
    <w:rsid w:val="001004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775368">
      <w:bodyDiv w:val="1"/>
      <w:marLeft w:val="0"/>
      <w:marRight w:val="0"/>
      <w:marTop w:val="0"/>
      <w:marBottom w:val="0"/>
      <w:divBdr>
        <w:top w:val="none" w:sz="0" w:space="0" w:color="auto"/>
        <w:left w:val="none" w:sz="0" w:space="0" w:color="auto"/>
        <w:bottom w:val="none" w:sz="0" w:space="0" w:color="auto"/>
        <w:right w:val="none" w:sz="0" w:space="0" w:color="auto"/>
      </w:divBdr>
    </w:div>
    <w:div w:id="210240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fci.be/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3.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869</Words>
  <Characters>4782</Characters>
  <Application>Microsoft Office Word</Application>
  <DocSecurity>0</DocSecurity>
  <Lines>39</Lines>
  <Paragraphs>11</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Chloé Frère</cp:lastModifiedBy>
  <cp:revision>11</cp:revision>
  <dcterms:created xsi:type="dcterms:W3CDTF">2021-03-17T14:57:00Z</dcterms:created>
  <dcterms:modified xsi:type="dcterms:W3CDTF">2021-06-11T12:31:00Z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